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15B2" w14:textId="77777777" w:rsidR="00E9780F" w:rsidRDefault="00E9780F" w:rsidP="00E9780F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hAnsi="Times New Roman"/>
          <w:noProof/>
          <w:sz w:val="24"/>
          <w:lang w:eastAsia="sk-SK"/>
        </w:rPr>
      </w:pPr>
      <w:r w:rsidRPr="00E9780F">
        <w:rPr>
          <w:rFonts w:ascii="Times New Roman" w:eastAsia="Calibri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CB35A" wp14:editId="11D95ED0">
                <wp:simplePos x="0" y="0"/>
                <wp:positionH relativeFrom="column">
                  <wp:posOffset>-52706</wp:posOffset>
                </wp:positionH>
                <wp:positionV relativeFrom="paragraph">
                  <wp:posOffset>-36195</wp:posOffset>
                </wp:positionV>
                <wp:extent cx="5876925" cy="82867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003E" w14:textId="6042F9F0" w:rsidR="00E9780F" w:rsidRPr="00D13553" w:rsidRDefault="00E9780F" w:rsidP="00E978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1355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O B E C   </w:t>
                            </w:r>
                            <w:r w:rsidR="00D90DF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  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0DF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1A7A5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D M I E R</w:t>
                            </w:r>
                          </w:p>
                          <w:p w14:paraId="1C712A96" w14:textId="77777777" w:rsidR="00E9780F" w:rsidRPr="00D13553" w:rsidRDefault="00E9780F" w:rsidP="00E978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35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HLAVNÝ KONTROLÓR OBCE</w:t>
                            </w:r>
                          </w:p>
                          <w:p w14:paraId="3C7B6AB9" w14:textId="6257B689" w:rsidR="00E9780F" w:rsidRPr="00D13553" w:rsidRDefault="00E9780F" w:rsidP="00E97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35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013 </w:t>
                            </w:r>
                            <w:r w:rsidR="00D90D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1A7A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D135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0D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1A7A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redmier </w:t>
                            </w:r>
                            <w:r w:rsidR="00C72B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CB35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4.15pt;margin-top:-2.85pt;width:462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Z6EAIAACsEAAAOAAAAZHJzL2Uyb0RvYy54bWysU9tu2zAMfR+wfxD0vjgJcjXiFF26DAO6&#10;bkC3D1BkORYmixqlxO6+fpTsptn2VkwPgihKh+Th4eamaww7K/QabMEnozFnykootT0W/Pu3/bsV&#10;Zz4IWwoDVhX8SXl+s337ZtO6XE2hBlMqZARifd66gtchuDzLvKxVI/wInLLkrAAbEcjEY1aiaAm9&#10;Mdl0PF5kLWDpEKTynm7veiffJvyqUjJ8qSqvAjMFp9xC2jHth7hn243IjyhcreWQhnhFFo3QloJe&#10;oO5EEOyE+h+oRksED1UYSWgyqCotVaqBqpmM/6rmsRZOpVqIHO8uNPn/Bysfzo/uK7LQvYeOGpiK&#10;8O4e5A/PLOxqYY/qFhHaWomSAk8iZVnrfD58jVT73EeQQ/sZSmqyOAVIQF2FTWSF6mSETg14upCu&#10;usAkXc5Xy8V6OudMkm81XS2W8xRC5M+/HfrwUUHD4qHgSE1N6OJ870PMRuTPT2IwD0aXe21MMvB4&#10;2BlkZ0EC2Kc1oP/xzFjWFnw9pzxeC9HoQEo2uqEqxnH12oq0fbBl0lkQ2vRnStnYgcdIXU9i6A4d&#10;PYx8HqB8IkYResXShNGhBvzFWUtqLbj/eRKoODOfLHVlPZnNoryTMZsvp2Tgtedw7RFWElTBA2f9&#10;cRf6kTg51MeaIvU6sHBLnax0IvklqyFvUmTifpieKPlrO716mfHtbwAAAP//AwBQSwMEFAAGAAgA&#10;AAAhAPio3rXfAAAACQEAAA8AAABkcnMvZG93bnJldi54bWxMj01PwzAMhu9I/IfISFzQli58rJSm&#10;0zSBOG9w4ZY1XlvROG2TrR2/HnMaJ8t6H71+nK8m14oTDqHxpGExT0Agld42VGn4/HibpSBCNGRN&#10;6wk1nDHAqri+yk1m/UhbPO1iJbiEQmY01DF2mZShrNGZMPcdEmcHPzgTeR0qaQczcrlrpUqSJ+lM&#10;Q3yhNh1uaiy/d0enwY+vZ+exT9Td149736z77UH1Wt/eTOsXEBGneIHhT5/VoWCnvT+SDaLVMEvv&#10;meT5uATB+fNiqUDsGVQPKcgil/8/KH4BAAD//wMAUEsBAi0AFAAGAAgAAAAhALaDOJL+AAAA4QEA&#10;ABMAAAAAAAAAAAAAAAAAAAAAAFtDb250ZW50X1R5cGVzXS54bWxQSwECLQAUAAYACAAAACEAOP0h&#10;/9YAAACUAQAACwAAAAAAAAAAAAAAAAAvAQAAX3JlbHMvLnJlbHNQSwECLQAUAAYACAAAACEADUMG&#10;ehACAAArBAAADgAAAAAAAAAAAAAAAAAuAgAAZHJzL2Uyb0RvYy54bWxQSwECLQAUAAYACAAAACEA&#10;+Kjetd8AAAAJAQAADwAAAAAAAAAAAAAAAABqBAAAZHJzL2Rvd25yZXYueG1sUEsFBgAAAAAEAAQA&#10;8wAAAHYFAAAAAA==&#10;" strokecolor="white">
                <v:textbox>
                  <w:txbxContent>
                    <w:p w14:paraId="5B17003E" w14:textId="6042F9F0" w:rsidR="00E9780F" w:rsidRPr="00D13553" w:rsidRDefault="00E9780F" w:rsidP="00E978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1355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O B E C   </w:t>
                      </w:r>
                      <w:r w:rsidR="00D90DF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  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90DF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E</w:t>
                      </w:r>
                      <w:r w:rsidR="001A7A5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D M I E R</w:t>
                      </w:r>
                    </w:p>
                    <w:p w14:paraId="1C712A96" w14:textId="77777777" w:rsidR="00E9780F" w:rsidRPr="00D13553" w:rsidRDefault="00E9780F" w:rsidP="00E978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35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HLAVNÝ KONTROLÓR OBCE</w:t>
                      </w:r>
                    </w:p>
                    <w:p w14:paraId="3C7B6AB9" w14:textId="6257B689" w:rsidR="00E9780F" w:rsidRPr="00D13553" w:rsidRDefault="00E9780F" w:rsidP="00E9780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35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013 </w:t>
                      </w:r>
                      <w:r w:rsidR="00D90D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1A7A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D135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90D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</w:t>
                      </w:r>
                      <w:r w:rsidR="001A7A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redmier </w:t>
                      </w:r>
                      <w:r w:rsidR="00C72B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169</w:t>
                      </w:r>
                    </w:p>
                  </w:txbxContent>
                </v:textbox>
              </v:shape>
            </w:pict>
          </mc:Fallback>
        </mc:AlternateContent>
      </w:r>
    </w:p>
    <w:p w14:paraId="5A6D2926" w14:textId="77777777" w:rsidR="001D577A" w:rsidRDefault="001D577A" w:rsidP="00E9780F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hAnsi="Times New Roman"/>
          <w:noProof/>
          <w:sz w:val="24"/>
          <w:lang w:eastAsia="sk-SK"/>
        </w:rPr>
      </w:pPr>
    </w:p>
    <w:p w14:paraId="28D08EB1" w14:textId="77777777" w:rsidR="001D577A" w:rsidRPr="00E9780F" w:rsidRDefault="001D577A" w:rsidP="00E9780F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53A476" w14:textId="77777777" w:rsidR="00743873" w:rsidRPr="009942C3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bookmarkStart w:id="0" w:name="_Hlk57281455"/>
      <w:bookmarkStart w:id="1" w:name="_Hlk1503477"/>
      <w:r w:rsidRPr="001F0BF9">
        <w:rPr>
          <w:rFonts w:ascii="Times New Roman" w:eastAsia="Times New Roman" w:hAnsi="Times New Roman" w:cs="Times New Roman"/>
          <w:lang w:eastAsia="sk-SK"/>
        </w:rPr>
        <w:t>V zmysle</w:t>
      </w:r>
      <w:bookmarkEnd w:id="0"/>
      <w:r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9942C3">
        <w:rPr>
          <w:rFonts w:ascii="Times New Roman" w:eastAsia="Times New Roman" w:hAnsi="Times New Roman" w:cs="Times New Roman"/>
          <w:lang w:eastAsia="sk-SK"/>
        </w:rPr>
        <w:t>§ 18 f ods. 1 písm. b/  zákona NR SR č. 369/1990 Zb. o obecnom zriadení v znení neskorších  predpisov  predkladám</w:t>
      </w:r>
    </w:p>
    <w:p w14:paraId="16D8F406" w14:textId="77777777" w:rsidR="00743873" w:rsidRPr="009942C3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C1643A7" w14:textId="4A63C0D4" w:rsidR="00743873" w:rsidRPr="009942C3" w:rsidRDefault="00743873" w:rsidP="00743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942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Obecnému  zastupiteľstvu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Predmier</w:t>
      </w:r>
      <w:r w:rsidRPr="009942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1D2E1D5C" w14:textId="77777777" w:rsidR="00743873" w:rsidRPr="009942C3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942C3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0D291509" w14:textId="77777777" w:rsidR="00743873" w:rsidRPr="009942C3" w:rsidRDefault="00743873" w:rsidP="0074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942C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NÁVRH  </w:t>
      </w:r>
    </w:p>
    <w:p w14:paraId="7C18C019" w14:textId="66794CEC" w:rsidR="00743873" w:rsidRPr="009942C3" w:rsidRDefault="00743873" w:rsidP="0074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942C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plánu  kontrolnej činnosti  hlavnej kontrolórky na </w:t>
      </w:r>
      <w:r w:rsidR="00BE068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 w:rsidRPr="009942C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 polrok 202</w:t>
      </w:r>
      <w:r w:rsidR="00EC661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</w:p>
    <w:p w14:paraId="5C8E8A5F" w14:textId="77777777" w:rsidR="00743873" w:rsidRPr="009942C3" w:rsidRDefault="00743873" w:rsidP="007438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</w:p>
    <w:p w14:paraId="5ADE79E1" w14:textId="66443BE3" w:rsidR="00743873" w:rsidRPr="00D26C28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9942C3">
        <w:rPr>
          <w:rFonts w:ascii="Times New Roman" w:eastAsia="Times New Roman" w:hAnsi="Times New Roman" w:cs="Times New Roman"/>
          <w:b/>
          <w:lang w:eastAsia="sk-SK"/>
        </w:rPr>
        <w:t>A. Kontroly v súlade s § 18 d ods.1 zákona č. 369/1990 Zb. o obecnom zriadení</w:t>
      </w:r>
    </w:p>
    <w:p w14:paraId="23F687EE" w14:textId="7F8155A5" w:rsidR="00743873" w:rsidRPr="001F0BF9" w:rsidRDefault="00743873" w:rsidP="00743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F0BF9">
        <w:rPr>
          <w:rFonts w:ascii="Times New Roman" w:eastAsia="Times New Roman" w:hAnsi="Times New Roman" w:cs="Times New Roman"/>
          <w:lang w:eastAsia="sk-SK"/>
        </w:rPr>
        <w:t xml:space="preserve">Kontrola plnenia uznesení Obecného  zastupiteľstva Obce </w:t>
      </w:r>
      <w:r>
        <w:rPr>
          <w:rFonts w:ascii="Times New Roman" w:eastAsia="Times New Roman" w:hAnsi="Times New Roman" w:cs="Times New Roman"/>
          <w:lang w:eastAsia="sk-SK"/>
        </w:rPr>
        <w:t>Predmier</w:t>
      </w:r>
      <w:r w:rsidRPr="001F0BF9">
        <w:rPr>
          <w:rFonts w:ascii="Times New Roman" w:eastAsia="Times New Roman" w:hAnsi="Times New Roman" w:cs="Times New Roman"/>
          <w:lang w:eastAsia="sk-SK"/>
        </w:rPr>
        <w:t xml:space="preserve"> schválených v</w:t>
      </w:r>
      <w:r w:rsidR="00BE0682">
        <w:rPr>
          <w:rFonts w:ascii="Times New Roman" w:eastAsia="Times New Roman" w:hAnsi="Times New Roman" w:cs="Times New Roman"/>
          <w:lang w:eastAsia="sk-SK"/>
        </w:rPr>
        <w:t xml:space="preserve"> </w:t>
      </w:r>
      <w:r w:rsidR="00FC3777">
        <w:rPr>
          <w:rFonts w:ascii="Times New Roman" w:eastAsia="Times New Roman" w:hAnsi="Times New Roman" w:cs="Times New Roman"/>
          <w:lang w:eastAsia="sk-SK"/>
        </w:rPr>
        <w:t>1</w:t>
      </w:r>
      <w:r w:rsidRPr="001F0BF9">
        <w:rPr>
          <w:rFonts w:ascii="Times New Roman" w:eastAsia="Times New Roman" w:hAnsi="Times New Roman" w:cs="Times New Roman"/>
          <w:lang w:eastAsia="sk-SK"/>
        </w:rPr>
        <w:t>.polroku 202</w:t>
      </w:r>
      <w:r w:rsidR="00EC6612">
        <w:rPr>
          <w:rFonts w:ascii="Times New Roman" w:eastAsia="Times New Roman" w:hAnsi="Times New Roman" w:cs="Times New Roman"/>
          <w:lang w:eastAsia="sk-SK"/>
        </w:rPr>
        <w:t>2</w:t>
      </w:r>
      <w:r w:rsidRPr="001F0BF9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43A73DEB" w14:textId="606C21CA" w:rsidR="00EC6612" w:rsidRPr="00EC6612" w:rsidRDefault="00EC6612" w:rsidP="00EC66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C6612">
        <w:rPr>
          <w:rFonts w:ascii="Times New Roman" w:eastAsia="Times New Roman" w:hAnsi="Times New Roman" w:cs="Times New Roman"/>
          <w:lang w:eastAsia="sk-SK"/>
        </w:rPr>
        <w:t>Inventarizácia peňažných prostriedkov v pokladni obce.</w:t>
      </w:r>
    </w:p>
    <w:p w14:paraId="1EAF7174" w14:textId="5C32118E" w:rsidR="00BE0682" w:rsidRPr="00EC6612" w:rsidRDefault="00EC6612" w:rsidP="002C18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sk-SK"/>
        </w:rPr>
      </w:pPr>
      <w:r w:rsidRPr="00EC6612">
        <w:rPr>
          <w:rFonts w:ascii="Times New Roman" w:eastAsia="Times New Roman" w:hAnsi="Times New Roman" w:cs="Times New Roman"/>
          <w:lang w:eastAsia="sk-SK"/>
        </w:rPr>
        <w:t>Kontrola účtovných a pokladničných dokladov obce za 1. polrok 2022.</w:t>
      </w:r>
    </w:p>
    <w:p w14:paraId="5F7FE0CC" w14:textId="77777777" w:rsidR="00BE0682" w:rsidRDefault="00BE0682" w:rsidP="00BE0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sk-SK"/>
        </w:rPr>
      </w:pPr>
    </w:p>
    <w:p w14:paraId="208CDE2C" w14:textId="1500EC8F" w:rsidR="00743873" w:rsidRPr="001F0BF9" w:rsidRDefault="00743873" w:rsidP="00BE0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sk-SK"/>
        </w:rPr>
      </w:pPr>
      <w:r w:rsidRPr="001F0BF9">
        <w:rPr>
          <w:rFonts w:ascii="Times New Roman" w:eastAsia="Times New Roman" w:hAnsi="Times New Roman" w:cs="Times New Roman"/>
          <w:bCs/>
          <w:i/>
          <w:iCs/>
          <w:u w:val="single"/>
          <w:lang w:eastAsia="sk-SK"/>
        </w:rPr>
        <w:t xml:space="preserve">Hlavná kontrolórka pri výkone kontrolnej činnosti postupuje podľa pravidiel zákona č.357/2015 Z .z. o finančnej kontrole a audite a o zmene a doplnení niektorých zákonov v súlade s § 18e zákona č. 369/1990 Zb. o obecnom zriadení v znení neskorších predpisov. </w:t>
      </w:r>
    </w:p>
    <w:p w14:paraId="5733F056" w14:textId="77777777" w:rsidR="00743873" w:rsidRPr="001F0BF9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sk-SK"/>
        </w:rPr>
      </w:pPr>
    </w:p>
    <w:p w14:paraId="7E97EF7A" w14:textId="77777777" w:rsidR="00743873" w:rsidRPr="001F0BF9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F0BF9">
        <w:rPr>
          <w:rFonts w:ascii="Times New Roman" w:eastAsia="Times New Roman" w:hAnsi="Times New Roman" w:cs="Times New Roman"/>
          <w:b/>
          <w:lang w:eastAsia="sk-SK"/>
        </w:rPr>
        <w:t>B. Stanoviská  v súlade s  § 18 f zákona č. 369/1990  Zb. o obecnom zriadení</w:t>
      </w:r>
    </w:p>
    <w:p w14:paraId="7ABE4D2C" w14:textId="77777777" w:rsidR="00BE0682" w:rsidRDefault="00BE0682" w:rsidP="00BE068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</w:p>
    <w:p w14:paraId="58CFFB81" w14:textId="543255FD" w:rsidR="00BE0682" w:rsidRPr="00BE0682" w:rsidRDefault="00BE0682" w:rsidP="00BE068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E0682">
        <w:rPr>
          <w:rFonts w:ascii="Times New Roman" w:eastAsia="Times New Roman" w:hAnsi="Times New Roman" w:cs="Times New Roman"/>
          <w:lang w:eastAsia="sk-SK"/>
        </w:rPr>
        <w:t>Vypracovanie odborného stanoviska k Návrhu rozpočtu na rok 202</w:t>
      </w:r>
      <w:r w:rsidR="00EC6612">
        <w:rPr>
          <w:rFonts w:ascii="Times New Roman" w:eastAsia="Times New Roman" w:hAnsi="Times New Roman" w:cs="Times New Roman"/>
          <w:lang w:eastAsia="sk-SK"/>
        </w:rPr>
        <w:t>3</w:t>
      </w:r>
      <w:r w:rsidRPr="00BE0682">
        <w:rPr>
          <w:rFonts w:ascii="Times New Roman" w:eastAsia="Times New Roman" w:hAnsi="Times New Roman" w:cs="Times New Roman"/>
          <w:lang w:eastAsia="sk-SK"/>
        </w:rPr>
        <w:t>.</w:t>
      </w:r>
    </w:p>
    <w:p w14:paraId="3DF07921" w14:textId="34762F90" w:rsidR="00BE0682" w:rsidRPr="00BE0682" w:rsidRDefault="00BE0682" w:rsidP="00BE068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E0682">
        <w:rPr>
          <w:rFonts w:ascii="Times New Roman" w:eastAsia="Times New Roman" w:hAnsi="Times New Roman" w:cs="Times New Roman"/>
          <w:lang w:eastAsia="sk-SK"/>
        </w:rPr>
        <w:t>Vypracovanie plánu kontrolnej činnosti na 1. polrok 202</w:t>
      </w:r>
      <w:r w:rsidR="00EC6612">
        <w:rPr>
          <w:rFonts w:ascii="Times New Roman" w:eastAsia="Times New Roman" w:hAnsi="Times New Roman" w:cs="Times New Roman"/>
          <w:lang w:eastAsia="sk-SK"/>
        </w:rPr>
        <w:t>3</w:t>
      </w:r>
    </w:p>
    <w:p w14:paraId="29B27F72" w14:textId="77777777" w:rsidR="00BE0682" w:rsidRDefault="00BE0682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14:paraId="2ECA9A9A" w14:textId="71A38858" w:rsidR="00743873" w:rsidRPr="001F0BF9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F0BF9">
        <w:rPr>
          <w:rFonts w:ascii="Times New Roman" w:eastAsia="Times New Roman" w:hAnsi="Times New Roman" w:cs="Times New Roman"/>
          <w:b/>
          <w:lang w:eastAsia="sk-SK"/>
        </w:rPr>
        <w:t>C. Ostatná kontrolná činnosť</w:t>
      </w:r>
    </w:p>
    <w:p w14:paraId="2D99C6E9" w14:textId="77777777" w:rsidR="00743873" w:rsidRPr="00EC6612" w:rsidRDefault="00743873" w:rsidP="007438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C6612">
        <w:rPr>
          <w:rFonts w:ascii="Times New Roman" w:eastAsia="Times New Roman" w:hAnsi="Times New Roman" w:cs="Times New Roman"/>
          <w:bCs/>
          <w:lang w:eastAsia="sk-SK"/>
        </w:rPr>
        <w:t xml:space="preserve">V súlade s § 18f ods.1 písm. h) zákona č. 369/1990 Zb. o obecnom zriadení v znení  neskorších predpisov hlavný kontrolór je povinný vykonať kontrolu, ak ho o to požiada obecné zastupiteľstvo alebo starosta, ak vec neznesie odklad. </w:t>
      </w:r>
    </w:p>
    <w:p w14:paraId="7F709EA0" w14:textId="77777777" w:rsidR="00743873" w:rsidRPr="00EC6612" w:rsidRDefault="00743873" w:rsidP="007438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C6612">
        <w:rPr>
          <w:rFonts w:ascii="Times New Roman" w:eastAsia="Times New Roman" w:hAnsi="Times New Roman" w:cs="Times New Roman"/>
          <w:lang w:eastAsia="sk-SK"/>
        </w:rPr>
        <w:t>Kontroly vykonávané z vlastného podnetu na základe poznatkov získaných  pri výkone činnosti.</w:t>
      </w:r>
    </w:p>
    <w:p w14:paraId="1E8252FE" w14:textId="77777777" w:rsidR="00743873" w:rsidRPr="001F0BF9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08B69F49" w14:textId="77777777" w:rsidR="00743873" w:rsidRPr="001F0BF9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1F0BF9">
        <w:rPr>
          <w:rFonts w:ascii="Times New Roman" w:eastAsia="Times New Roman" w:hAnsi="Times New Roman" w:cs="Times New Roman"/>
          <w:b/>
          <w:lang w:eastAsia="sk-SK"/>
        </w:rPr>
        <w:t>D.  Ostatné úlohy a činnosti</w:t>
      </w:r>
    </w:p>
    <w:p w14:paraId="61097228" w14:textId="77777777" w:rsidR="00743873" w:rsidRPr="001F0BF9" w:rsidRDefault="00743873" w:rsidP="0074387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k-SK"/>
        </w:rPr>
      </w:pPr>
      <w:r w:rsidRPr="001F0BF9">
        <w:rPr>
          <w:rFonts w:ascii="Times New Roman" w:eastAsia="Times New Roman" w:hAnsi="Times New Roman" w:cs="Times New Roman"/>
          <w:lang w:eastAsia="sk-SK"/>
        </w:rPr>
        <w:t xml:space="preserve">Aktívna účasť na zasadnutiach  obecného  zastupiteľstva. </w:t>
      </w:r>
    </w:p>
    <w:p w14:paraId="426D630A" w14:textId="77777777" w:rsidR="00743873" w:rsidRPr="001F0BF9" w:rsidRDefault="00743873" w:rsidP="0074387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k-SK"/>
        </w:rPr>
      </w:pPr>
      <w:r w:rsidRPr="001F0BF9">
        <w:rPr>
          <w:rFonts w:ascii="Times New Roman" w:eastAsia="Calibri" w:hAnsi="Times New Roman" w:cs="Times New Roman"/>
        </w:rPr>
        <w:t xml:space="preserve">Vykonávanie metodickej činnosti v rámci preventívnej funkcie kontrolnej činnosti </w:t>
      </w:r>
      <w:r w:rsidRPr="001F0BF9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797D4FCB" w14:textId="77777777" w:rsidR="00743873" w:rsidRPr="001F0BF9" w:rsidRDefault="00743873" w:rsidP="0074387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k-SK"/>
        </w:rPr>
      </w:pPr>
      <w:r w:rsidRPr="001F0BF9">
        <w:rPr>
          <w:rFonts w:ascii="Times New Roman" w:eastAsia="Times New Roman" w:hAnsi="Times New Roman" w:cs="Times New Roman"/>
          <w:lang w:eastAsia="sk-SK"/>
        </w:rPr>
        <w:t xml:space="preserve">Zvyšovanie odbornej kvalifikácie v oblasti kontroly účasťou na odborných seminároch a školeniach.  </w:t>
      </w:r>
    </w:p>
    <w:p w14:paraId="576B24CB" w14:textId="2C5C1705" w:rsidR="00743873" w:rsidRPr="001F0BF9" w:rsidRDefault="00743873" w:rsidP="0074387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F0BF9">
        <w:rPr>
          <w:rFonts w:ascii="Times New Roman" w:eastAsia="Calibri" w:hAnsi="Times New Roman" w:cs="Times New Roman"/>
        </w:rPr>
        <w:t>Iná činnosť vyplývajúca z funkcie hlavnej kontrolórky podľa zákona č. 369/1990 Zb. o obecnom zriadení v</w:t>
      </w:r>
      <w:r w:rsidR="009E3FC7">
        <w:rPr>
          <w:rFonts w:ascii="Times New Roman" w:eastAsia="Calibri" w:hAnsi="Times New Roman" w:cs="Times New Roman"/>
        </w:rPr>
        <w:t> </w:t>
      </w:r>
      <w:r w:rsidRPr="001F0BF9">
        <w:rPr>
          <w:rFonts w:ascii="Times New Roman" w:eastAsia="Calibri" w:hAnsi="Times New Roman" w:cs="Times New Roman"/>
        </w:rPr>
        <w:t>z</w:t>
      </w:r>
      <w:r w:rsidR="009E3FC7">
        <w:rPr>
          <w:rFonts w:ascii="Times New Roman" w:eastAsia="Calibri" w:hAnsi="Times New Roman" w:cs="Times New Roman"/>
        </w:rPr>
        <w:t xml:space="preserve"> </w:t>
      </w:r>
      <w:r w:rsidRPr="001F0BF9">
        <w:rPr>
          <w:rFonts w:ascii="Times New Roman" w:eastAsia="Calibri" w:hAnsi="Times New Roman" w:cs="Times New Roman"/>
        </w:rPr>
        <w:t>.n.</w:t>
      </w:r>
      <w:r w:rsidR="009E3FC7">
        <w:rPr>
          <w:rFonts w:ascii="Times New Roman" w:eastAsia="Calibri" w:hAnsi="Times New Roman" w:cs="Times New Roman"/>
        </w:rPr>
        <w:t xml:space="preserve"> </w:t>
      </w:r>
      <w:r w:rsidRPr="001F0BF9">
        <w:rPr>
          <w:rFonts w:ascii="Times New Roman" w:eastAsia="Calibri" w:hAnsi="Times New Roman" w:cs="Times New Roman"/>
        </w:rPr>
        <w:t>p. a z postavenia zamestnanca pri výkone práce vo verejnom záujme podľa zákona č.552/2003 Z.</w:t>
      </w:r>
      <w:r w:rsidR="009E3FC7">
        <w:rPr>
          <w:rFonts w:ascii="Times New Roman" w:eastAsia="Calibri" w:hAnsi="Times New Roman" w:cs="Times New Roman"/>
        </w:rPr>
        <w:t xml:space="preserve"> </w:t>
      </w:r>
      <w:r w:rsidRPr="001F0BF9">
        <w:rPr>
          <w:rFonts w:ascii="Times New Roman" w:eastAsia="Calibri" w:hAnsi="Times New Roman" w:cs="Times New Roman"/>
        </w:rPr>
        <w:t>z. o výkone práce vo verejnom záujme v z.</w:t>
      </w:r>
      <w:r w:rsidR="009E3FC7">
        <w:rPr>
          <w:rFonts w:ascii="Times New Roman" w:eastAsia="Calibri" w:hAnsi="Times New Roman" w:cs="Times New Roman"/>
        </w:rPr>
        <w:t xml:space="preserve"> </w:t>
      </w:r>
      <w:r w:rsidRPr="001F0BF9">
        <w:rPr>
          <w:rFonts w:ascii="Times New Roman" w:eastAsia="Calibri" w:hAnsi="Times New Roman" w:cs="Times New Roman"/>
        </w:rPr>
        <w:t>n.</w:t>
      </w:r>
      <w:r w:rsidR="009E3FC7">
        <w:rPr>
          <w:rFonts w:ascii="Times New Roman" w:eastAsia="Calibri" w:hAnsi="Times New Roman" w:cs="Times New Roman"/>
        </w:rPr>
        <w:t xml:space="preserve"> </w:t>
      </w:r>
      <w:r w:rsidRPr="001F0BF9">
        <w:rPr>
          <w:rFonts w:ascii="Times New Roman" w:eastAsia="Calibri" w:hAnsi="Times New Roman" w:cs="Times New Roman"/>
        </w:rPr>
        <w:t>p.</w:t>
      </w:r>
    </w:p>
    <w:p w14:paraId="446F57F0" w14:textId="77777777" w:rsidR="00743873" w:rsidRPr="001F0BF9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E8D6401" w14:textId="77777777" w:rsidR="00743873" w:rsidRPr="009942C3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942C3">
        <w:rPr>
          <w:rFonts w:ascii="Times New Roman" w:eastAsia="Times New Roman" w:hAnsi="Times New Roman" w:cs="Times New Roman"/>
          <w:lang w:eastAsia="sk-SK"/>
        </w:rPr>
        <w:t>Zmeny vo výkone kontroly môžu nastať v závislosti od kontrolovanej problematiky, závažnosti, množstva agendy a časovej náročnosti.</w:t>
      </w:r>
    </w:p>
    <w:p w14:paraId="1142880E" w14:textId="77777777" w:rsidR="00743873" w:rsidRPr="009942C3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406A4725" w14:textId="4943A06B" w:rsidR="00743873" w:rsidRPr="009942C3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942C3">
        <w:rPr>
          <w:rFonts w:ascii="Times New Roman" w:eastAsia="Times New Roman" w:hAnsi="Times New Roman" w:cs="Times New Roman"/>
          <w:lang w:eastAsia="sk-SK"/>
        </w:rPr>
        <w:t xml:space="preserve">OZ poveruje hlavnú kontrolórku na výkon kontroly v súlade so schváleným plánom kontrolnej činnosti na </w:t>
      </w:r>
      <w:r w:rsidR="00D26C28">
        <w:rPr>
          <w:rFonts w:ascii="Times New Roman" w:eastAsia="Times New Roman" w:hAnsi="Times New Roman" w:cs="Times New Roman"/>
          <w:lang w:eastAsia="sk-SK"/>
        </w:rPr>
        <w:t>I</w:t>
      </w:r>
      <w:r w:rsidRPr="009942C3">
        <w:rPr>
          <w:rFonts w:ascii="Times New Roman" w:eastAsia="Times New Roman" w:hAnsi="Times New Roman" w:cs="Times New Roman"/>
          <w:lang w:eastAsia="sk-SK"/>
        </w:rPr>
        <w:t>I. polrok 202</w:t>
      </w:r>
      <w:r w:rsidR="00EC6612">
        <w:rPr>
          <w:rFonts w:ascii="Times New Roman" w:eastAsia="Times New Roman" w:hAnsi="Times New Roman" w:cs="Times New Roman"/>
          <w:lang w:eastAsia="sk-SK"/>
        </w:rPr>
        <w:t>2</w:t>
      </w:r>
      <w:r w:rsidRPr="009942C3">
        <w:rPr>
          <w:rFonts w:ascii="Times New Roman" w:eastAsia="Times New Roman" w:hAnsi="Times New Roman" w:cs="Times New Roman"/>
          <w:lang w:eastAsia="sk-SK"/>
        </w:rPr>
        <w:t>.</w:t>
      </w:r>
    </w:p>
    <w:p w14:paraId="483829E9" w14:textId="77777777" w:rsidR="00743873" w:rsidRPr="009942C3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2DACB6D2" w14:textId="78039F17" w:rsidR="00743873" w:rsidRPr="009942C3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942C3">
        <w:rPr>
          <w:rFonts w:ascii="Times New Roman" w:eastAsia="Times New Roman" w:hAnsi="Times New Roman" w:cs="Times New Roman"/>
          <w:lang w:eastAsia="sk-SK"/>
        </w:rPr>
        <w:t xml:space="preserve">Návrh  plánu kontrolnej činnosti  bol  zverejnený  dňa </w:t>
      </w:r>
      <w:r w:rsidR="0054626F">
        <w:rPr>
          <w:rFonts w:ascii="Times New Roman" w:eastAsia="Times New Roman" w:hAnsi="Times New Roman" w:cs="Times New Roman"/>
          <w:lang w:eastAsia="sk-SK"/>
        </w:rPr>
        <w:t>19.05.2022</w:t>
      </w:r>
      <w:r w:rsidRPr="009942C3">
        <w:rPr>
          <w:rFonts w:ascii="Times New Roman" w:eastAsia="Times New Roman" w:hAnsi="Times New Roman" w:cs="Times New Roman"/>
          <w:lang w:eastAsia="sk-SK"/>
        </w:rPr>
        <w:t xml:space="preserve"> na úradnej tabuli Obce </w:t>
      </w:r>
      <w:r>
        <w:rPr>
          <w:rFonts w:ascii="Times New Roman" w:eastAsia="Times New Roman" w:hAnsi="Times New Roman" w:cs="Times New Roman"/>
          <w:lang w:eastAsia="sk-SK"/>
        </w:rPr>
        <w:t>Predmier</w:t>
      </w:r>
      <w:r w:rsidRPr="009942C3">
        <w:rPr>
          <w:rFonts w:ascii="Times New Roman" w:eastAsia="Times New Roman" w:hAnsi="Times New Roman" w:cs="Times New Roman"/>
          <w:lang w:eastAsia="sk-SK"/>
        </w:rPr>
        <w:t xml:space="preserve"> v súlade so zákonom č. 369/1990 Z. z.  § 18 f ods. 1 písm. b/ .</w:t>
      </w:r>
    </w:p>
    <w:p w14:paraId="55EE74B3" w14:textId="6B38F261" w:rsidR="00743873" w:rsidRPr="009942C3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942C3">
        <w:rPr>
          <w:rFonts w:ascii="Times New Roman" w:eastAsia="Times New Roman" w:hAnsi="Times New Roman" w:cs="Times New Roman"/>
          <w:lang w:eastAsia="sk-SK"/>
        </w:rPr>
        <w:t>OZ schválilo Plán KČ na I</w:t>
      </w:r>
      <w:r w:rsidR="009E3FC7">
        <w:rPr>
          <w:rFonts w:ascii="Times New Roman" w:eastAsia="Times New Roman" w:hAnsi="Times New Roman" w:cs="Times New Roman"/>
          <w:lang w:eastAsia="sk-SK"/>
        </w:rPr>
        <w:t>I</w:t>
      </w:r>
      <w:r w:rsidRPr="009942C3">
        <w:rPr>
          <w:rFonts w:ascii="Times New Roman" w:eastAsia="Times New Roman" w:hAnsi="Times New Roman" w:cs="Times New Roman"/>
          <w:lang w:eastAsia="sk-SK"/>
        </w:rPr>
        <w:t>. polrok 202</w:t>
      </w:r>
      <w:r w:rsidR="00EC6612">
        <w:rPr>
          <w:rFonts w:ascii="Times New Roman" w:eastAsia="Times New Roman" w:hAnsi="Times New Roman" w:cs="Times New Roman"/>
          <w:lang w:eastAsia="sk-SK"/>
        </w:rPr>
        <w:t>2</w:t>
      </w:r>
      <w:r w:rsidRPr="009942C3">
        <w:rPr>
          <w:rFonts w:ascii="Times New Roman" w:eastAsia="Times New Roman" w:hAnsi="Times New Roman" w:cs="Times New Roman"/>
          <w:lang w:eastAsia="sk-SK"/>
        </w:rPr>
        <w:t xml:space="preserve">  uznesením č.          /20</w:t>
      </w:r>
      <w:r>
        <w:rPr>
          <w:rFonts w:ascii="Times New Roman" w:eastAsia="Times New Roman" w:hAnsi="Times New Roman" w:cs="Times New Roman"/>
          <w:lang w:eastAsia="sk-SK"/>
        </w:rPr>
        <w:t>2</w:t>
      </w:r>
      <w:r w:rsidR="00EC6612">
        <w:rPr>
          <w:rFonts w:ascii="Times New Roman" w:eastAsia="Times New Roman" w:hAnsi="Times New Roman" w:cs="Times New Roman"/>
          <w:lang w:eastAsia="sk-SK"/>
        </w:rPr>
        <w:t>2</w:t>
      </w:r>
      <w:r w:rsidRPr="009942C3">
        <w:rPr>
          <w:rFonts w:ascii="Times New Roman" w:eastAsia="Times New Roman" w:hAnsi="Times New Roman" w:cs="Times New Roman"/>
          <w:lang w:eastAsia="sk-SK"/>
        </w:rPr>
        <w:t xml:space="preserve">   dňa  </w:t>
      </w:r>
    </w:p>
    <w:p w14:paraId="37FFCBC6" w14:textId="77777777" w:rsidR="00743873" w:rsidRPr="009942C3" w:rsidRDefault="00743873" w:rsidP="0074387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sk-SK"/>
        </w:rPr>
      </w:pPr>
    </w:p>
    <w:p w14:paraId="6B392F1D" w14:textId="77777777" w:rsidR="00743873" w:rsidRPr="009942C3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BD1509E" w14:textId="77777777" w:rsidR="00743873" w:rsidRPr="009942C3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942C3">
        <w:rPr>
          <w:rFonts w:ascii="Times New Roman" w:eastAsia="Times New Roman" w:hAnsi="Times New Roman" w:cs="Times New Roman"/>
          <w:lang w:eastAsia="sk-SK"/>
        </w:rPr>
        <w:t xml:space="preserve">Vypracovala :  Bc. Jozefína  </w:t>
      </w:r>
      <w:proofErr w:type="spellStart"/>
      <w:r w:rsidRPr="009942C3">
        <w:rPr>
          <w:rFonts w:ascii="Times New Roman" w:eastAsia="Times New Roman" w:hAnsi="Times New Roman" w:cs="Times New Roman"/>
          <w:lang w:eastAsia="sk-SK"/>
        </w:rPr>
        <w:t>Šipková</w:t>
      </w:r>
      <w:proofErr w:type="spellEnd"/>
      <w:r w:rsidRPr="009942C3">
        <w:rPr>
          <w:rFonts w:ascii="Times New Roman" w:eastAsia="Times New Roman" w:hAnsi="Times New Roman" w:cs="Times New Roman"/>
          <w:lang w:eastAsia="sk-SK"/>
        </w:rPr>
        <w:t>, hlavná kontrolórka</w:t>
      </w:r>
    </w:p>
    <w:p w14:paraId="1678D6FF" w14:textId="6EF3BBEE" w:rsidR="009502C2" w:rsidRPr="00743873" w:rsidRDefault="00743873" w:rsidP="0074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sk-SK"/>
        </w:rPr>
        <w:t>Predmier</w:t>
      </w:r>
      <w:r w:rsidRPr="009942C3">
        <w:rPr>
          <w:rFonts w:ascii="Times New Roman" w:eastAsia="Times New Roman" w:hAnsi="Times New Roman" w:cs="Times New Roman"/>
          <w:lang w:eastAsia="sk-SK"/>
        </w:rPr>
        <w:t xml:space="preserve">, dňa  </w:t>
      </w:r>
      <w:r w:rsidR="00EC6612">
        <w:rPr>
          <w:rFonts w:ascii="Times New Roman" w:eastAsia="Times New Roman" w:hAnsi="Times New Roman" w:cs="Times New Roman"/>
          <w:lang w:eastAsia="sk-SK"/>
        </w:rPr>
        <w:t>1</w:t>
      </w:r>
      <w:r w:rsidR="00D26C28">
        <w:rPr>
          <w:rFonts w:ascii="Times New Roman" w:eastAsia="Times New Roman" w:hAnsi="Times New Roman" w:cs="Times New Roman"/>
          <w:lang w:eastAsia="sk-SK"/>
        </w:rPr>
        <w:t>8</w:t>
      </w:r>
      <w:r w:rsidRPr="009942C3">
        <w:rPr>
          <w:rFonts w:ascii="Times New Roman" w:eastAsia="Times New Roman" w:hAnsi="Times New Roman" w:cs="Times New Roman"/>
          <w:lang w:eastAsia="sk-SK"/>
        </w:rPr>
        <w:t>.</w:t>
      </w:r>
      <w:r w:rsidR="00D26C28">
        <w:rPr>
          <w:rFonts w:ascii="Times New Roman" w:eastAsia="Times New Roman" w:hAnsi="Times New Roman" w:cs="Times New Roman"/>
          <w:lang w:eastAsia="sk-SK"/>
        </w:rPr>
        <w:t>05</w:t>
      </w:r>
      <w:r w:rsidRPr="009942C3">
        <w:rPr>
          <w:rFonts w:ascii="Times New Roman" w:eastAsia="Times New Roman" w:hAnsi="Times New Roman" w:cs="Times New Roman"/>
          <w:lang w:eastAsia="sk-SK"/>
        </w:rPr>
        <w:t>.20</w:t>
      </w:r>
      <w:r>
        <w:rPr>
          <w:rFonts w:ascii="Times New Roman" w:eastAsia="Times New Roman" w:hAnsi="Times New Roman" w:cs="Times New Roman"/>
          <w:lang w:eastAsia="sk-SK"/>
        </w:rPr>
        <w:t>2</w:t>
      </w:r>
      <w:bookmarkEnd w:id="1"/>
      <w:r w:rsidR="00EC6612">
        <w:rPr>
          <w:rFonts w:ascii="Times New Roman" w:eastAsia="Times New Roman" w:hAnsi="Times New Roman" w:cs="Times New Roman"/>
          <w:lang w:eastAsia="sk-SK"/>
        </w:rPr>
        <w:t>2</w:t>
      </w:r>
    </w:p>
    <w:sectPr w:rsidR="009502C2" w:rsidRPr="00743873" w:rsidSect="001839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0B6C"/>
    <w:multiLevelType w:val="hybridMultilevel"/>
    <w:tmpl w:val="D696C4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258BF"/>
    <w:multiLevelType w:val="hybridMultilevel"/>
    <w:tmpl w:val="A3A43580"/>
    <w:lvl w:ilvl="0" w:tplc="041B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BD41A9F"/>
    <w:multiLevelType w:val="multilevel"/>
    <w:tmpl w:val="051EA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C44D64"/>
    <w:multiLevelType w:val="hybridMultilevel"/>
    <w:tmpl w:val="819A5B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C67E8"/>
    <w:multiLevelType w:val="hybridMultilevel"/>
    <w:tmpl w:val="08A4F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1169C"/>
    <w:multiLevelType w:val="hybridMultilevel"/>
    <w:tmpl w:val="40DED18A"/>
    <w:lvl w:ilvl="0" w:tplc="041B0011">
      <w:start w:val="1"/>
      <w:numFmt w:val="decimal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A5F66F7"/>
    <w:multiLevelType w:val="hybridMultilevel"/>
    <w:tmpl w:val="B40CDF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E5BEB"/>
    <w:multiLevelType w:val="hybridMultilevel"/>
    <w:tmpl w:val="008E9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404310">
    <w:abstractNumId w:val="2"/>
  </w:num>
  <w:num w:numId="2" w16cid:durableId="355348540">
    <w:abstractNumId w:val="6"/>
  </w:num>
  <w:num w:numId="3" w16cid:durableId="1006976627">
    <w:abstractNumId w:val="1"/>
  </w:num>
  <w:num w:numId="4" w16cid:durableId="1686786881">
    <w:abstractNumId w:val="5"/>
  </w:num>
  <w:num w:numId="5" w16cid:durableId="10606378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3215465">
    <w:abstractNumId w:val="4"/>
  </w:num>
  <w:num w:numId="7" w16cid:durableId="120154018">
    <w:abstractNumId w:val="0"/>
  </w:num>
  <w:num w:numId="8" w16cid:durableId="5239817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0F"/>
    <w:rsid w:val="00185D6A"/>
    <w:rsid w:val="001A7A5A"/>
    <w:rsid w:val="001D577A"/>
    <w:rsid w:val="001E584A"/>
    <w:rsid w:val="002A43A6"/>
    <w:rsid w:val="003F4AFE"/>
    <w:rsid w:val="00530106"/>
    <w:rsid w:val="0054626F"/>
    <w:rsid w:val="005A3145"/>
    <w:rsid w:val="005B4CAC"/>
    <w:rsid w:val="005F46ED"/>
    <w:rsid w:val="00743873"/>
    <w:rsid w:val="00787E35"/>
    <w:rsid w:val="009502C2"/>
    <w:rsid w:val="0095446D"/>
    <w:rsid w:val="009B4341"/>
    <w:rsid w:val="009E1501"/>
    <w:rsid w:val="009E3FC7"/>
    <w:rsid w:val="00BE0682"/>
    <w:rsid w:val="00BE1495"/>
    <w:rsid w:val="00C72B14"/>
    <w:rsid w:val="00C81153"/>
    <w:rsid w:val="00CA1023"/>
    <w:rsid w:val="00CD05BE"/>
    <w:rsid w:val="00D26C28"/>
    <w:rsid w:val="00D90DF2"/>
    <w:rsid w:val="00D93D36"/>
    <w:rsid w:val="00DA1D94"/>
    <w:rsid w:val="00E90FDC"/>
    <w:rsid w:val="00E9780F"/>
    <w:rsid w:val="00EC6612"/>
    <w:rsid w:val="00F43982"/>
    <w:rsid w:val="00F44174"/>
    <w:rsid w:val="00FC3777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9C57"/>
  <w15:docId w15:val="{4B172E62-48B0-4EA1-B0D6-3AAC5823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Jožka Šipková</dc:creator>
  <cp:keywords/>
  <dc:description/>
  <cp:lastModifiedBy>pc</cp:lastModifiedBy>
  <cp:revision>4</cp:revision>
  <cp:lastPrinted>2022-05-24T09:30:00Z</cp:lastPrinted>
  <dcterms:created xsi:type="dcterms:W3CDTF">2022-05-24T09:28:00Z</dcterms:created>
  <dcterms:modified xsi:type="dcterms:W3CDTF">2022-05-24T09:30:00Z</dcterms:modified>
</cp:coreProperties>
</file>